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Lunch Aide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lunch aide position at [school name]. As a passionate and experienced childcare professional, I am confident that I can bring a wealth of knowledge and enthusiasm to the role.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currently employed as a childcare assistant at [school name], where I have been for the past [number of years]. I am responsible for helping children with their meals, ensuring that their food is appropriately portioned and that all dietary restrictions are respected. I also provide assistance in the cafeteria during lunchtime and ensure that the lunchroom is maintained in a safe and clean condition.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highly organized and detail- oriented, with excellent communication and interpersonal skills. I am comfortable taking direction and working independently, and I am adept at multitasking and problem- solving. I am eager to bring my experience and skills to the position and help contribute to a positive and safe lunchroom environment.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I have the qualifications and experience to excel in the role of lunch aide. I thank you for considering my application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AMUW2mXuiM661rH1Bxw9LPwEyejLTYYjnKRZZWob3wtRFPL/6JYhvfUTT1uThauMXSoBZByhP3HgjgJ/zzrwuxu9hbkYjBtePUP3odwopxtC3sCipjFYDWU=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