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Siebel Consultant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Siebel Consultant at [Company Name]. With extensive experience in Siebel system configuration and development, along with my strong technical and communication skills, I am confident that I am the right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At my current role as a Siebel Consultant, I am responsible for Siebel system configuration and development, as well as providing end- user support and customization. I have been involved in every stage of a Siebel project lifecycle, from design to implementation, and I am well- versed in the Siebel CRM product, its architecture, and how it integrates with other systems.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in data analysis, data migration, and workflow design, and have extensive knowledge in Siebel scripting and client customization. Additionally, I have a broad understanding of various web programming languages, such as HTML, JavaScript, and CSS.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an enthusiastic team player and have a reputation for providing exceptional customer service. My communication skills enable me to effectively work with colleagues at all levels and ensure clear understanding of project requirements. Furthermore, I have a proven track record of staying up- to- date with the latest technologies and trends in order to improve my current performance.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be delighted to discuss the position and my qualifications further.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