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Seafood Processor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position of Seafood Processor at [Company Name]. With my experience in the seafood industry, I am confident that I can make a positive contribution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working in the seafood industry for 4 years and have extensive knowledge of seafood processing and preparation. I have experience using a variety of seafood processing equipment and am comfortable with tasks such as filleting, skinning, cutting, trimming, and deboning. I have also worked in a variety of roles, including supervising other workers and ensuring quality control.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experience, I am adept at problem- solving and can quickly make sound decisions in challenging situations. I am also highly organized and possess excellent communication skills. I am knowledgeable about food safety regulations and have experience with fish grading and inspection.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would be an excellent addition to your team and would welcome the opportunity to discuss my qualifications in greater detail. I look forward to hearing from you soon.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